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0C" w:rsidRDefault="004E2D0C" w:rsidP="004E2D0C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2017年上海海洋大学运动会竞赛规程</w:t>
      </w:r>
    </w:p>
    <w:p w:rsidR="004E2D0C" w:rsidRDefault="004E2D0C" w:rsidP="004E2D0C">
      <w:pPr>
        <w:jc w:val="center"/>
        <w:rPr>
          <w:rFonts w:ascii="宋体"/>
          <w:b/>
          <w:bCs/>
          <w:sz w:val="44"/>
          <w:szCs w:val="44"/>
        </w:rPr>
      </w:pPr>
    </w:p>
    <w:p w:rsidR="004E2D0C" w:rsidRDefault="004E2D0C" w:rsidP="004E2D0C">
      <w:pPr>
        <w:numPr>
          <w:ilvl w:val="0"/>
          <w:numId w:val="3"/>
        </w:numPr>
        <w:spacing w:line="400" w:lineRule="exact"/>
        <w:outlineLvl w:val="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竞赛时间</w:t>
      </w:r>
    </w:p>
    <w:p w:rsidR="004E2D0C" w:rsidRDefault="004E2D0C" w:rsidP="004E2D0C">
      <w:pPr>
        <w:spacing w:line="400" w:lineRule="exact"/>
        <w:outlineLvl w:val="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 xml:space="preserve">    </w:t>
      </w:r>
      <w:r>
        <w:rPr>
          <w:rFonts w:ascii="Arial" w:hAnsi="Arial" w:cs="Arial"/>
          <w:color w:val="000000"/>
          <w:szCs w:val="21"/>
        </w:rPr>
        <w:t>10</w:t>
      </w:r>
      <w:r>
        <w:rPr>
          <w:rFonts w:ascii="Arial" w:hAnsi="Arial" w:cs="Arial" w:hint="eastAsia"/>
          <w:color w:val="000000"/>
          <w:szCs w:val="21"/>
        </w:rPr>
        <w:t>月</w:t>
      </w:r>
      <w:r>
        <w:rPr>
          <w:rFonts w:ascii="Arial" w:hAnsi="Arial" w:cs="Arial"/>
          <w:color w:val="000000"/>
          <w:szCs w:val="21"/>
        </w:rPr>
        <w:t>19--20</w:t>
      </w:r>
      <w:r>
        <w:rPr>
          <w:rFonts w:ascii="Arial" w:hAnsi="Arial" w:cs="Arial" w:hint="eastAsia"/>
          <w:color w:val="000000"/>
          <w:szCs w:val="21"/>
        </w:rPr>
        <w:t>日（星期四、星期五）</w:t>
      </w:r>
    </w:p>
    <w:p w:rsidR="004E2D0C" w:rsidRDefault="004E2D0C" w:rsidP="004E2D0C">
      <w:pPr>
        <w:numPr>
          <w:ilvl w:val="0"/>
          <w:numId w:val="3"/>
        </w:numPr>
        <w:spacing w:line="400" w:lineRule="exact"/>
        <w:outlineLvl w:val="0"/>
        <w:rPr>
          <w:rFonts w:ascii="宋体"/>
          <w:szCs w:val="21"/>
        </w:rPr>
      </w:pPr>
      <w:r>
        <w:rPr>
          <w:rFonts w:ascii="宋体" w:hAnsi="宋体" w:cs="宋体" w:hint="eastAsia"/>
          <w:b/>
          <w:bCs/>
        </w:rPr>
        <w:t>竞赛项目</w:t>
      </w:r>
    </w:p>
    <w:p w:rsidR="004E2D0C" w:rsidRDefault="004E2D0C" w:rsidP="004E2D0C">
      <w:pPr>
        <w:spacing w:line="400" w:lineRule="exact"/>
        <w:outlineLvl w:val="0"/>
        <w:rPr>
          <w:rFonts w:ascii="宋体"/>
        </w:rPr>
      </w:pPr>
      <w:r>
        <w:rPr>
          <w:rFonts w:ascii="宋体" w:hAnsi="宋体" w:cs="宋体" w:hint="eastAsia"/>
        </w:rPr>
        <w:t>1、学生男子组（10项）</w:t>
      </w:r>
    </w:p>
    <w:p w:rsidR="004E2D0C" w:rsidRDefault="004E2D0C" w:rsidP="004E2D0C">
      <w:pPr>
        <w:spacing w:line="400" w:lineRule="exact"/>
        <w:ind w:leftChars="250" w:left="525"/>
        <w:rPr>
          <w:rFonts w:ascii="宋体"/>
        </w:rPr>
      </w:pP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100米</w:t>
        </w:r>
      </w:smartTag>
      <w:r>
        <w:rPr>
          <w:rFonts w:ascii="宋体" w:hAnsi="宋体" w:cs="宋体" w:hint="eastAsia"/>
        </w:rPr>
        <w:t>、200米、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400米</w:t>
        </w:r>
      </w:smartTag>
      <w:r>
        <w:rPr>
          <w:rFonts w:ascii="宋体" w:hAnsi="宋体" w:cs="宋体" w:hint="eastAsia"/>
        </w:rPr>
        <w:t>、</w:t>
      </w:r>
      <w:smartTag w:uri="urn:schemas-microsoft-com:office:smarttags" w:element="chmetcnv">
        <w:smartTagPr>
          <w:attr w:name="UnitName" w:val="米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1500米</w:t>
        </w:r>
      </w:smartTag>
      <w:r>
        <w:rPr>
          <w:rFonts w:ascii="宋体" w:hAnsi="宋体" w:cs="宋体" w:hint="eastAsia"/>
        </w:rPr>
        <w:t>、3000米、4x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100米</w:t>
        </w:r>
      </w:smartTag>
      <w:r>
        <w:rPr>
          <w:rFonts w:ascii="宋体" w:hAnsi="宋体" w:cs="宋体" w:hint="eastAsia"/>
        </w:rPr>
        <w:t>接力、4x400米接力、跳高、跳远、铅球</w:t>
      </w:r>
    </w:p>
    <w:p w:rsidR="004E2D0C" w:rsidRDefault="004E2D0C" w:rsidP="004E2D0C">
      <w:pPr>
        <w:spacing w:line="400" w:lineRule="exact"/>
        <w:outlineLvl w:val="0"/>
        <w:rPr>
          <w:rFonts w:ascii="宋体"/>
        </w:rPr>
      </w:pPr>
      <w:r>
        <w:rPr>
          <w:rFonts w:ascii="宋体" w:hAnsi="宋体" w:cs="宋体" w:hint="eastAsia"/>
        </w:rPr>
        <w:t>2、学生女子组（10项）</w:t>
      </w:r>
    </w:p>
    <w:p w:rsidR="004E2D0C" w:rsidRDefault="004E2D0C" w:rsidP="004E2D0C">
      <w:pPr>
        <w:spacing w:line="400" w:lineRule="exact"/>
        <w:ind w:left="525" w:hangingChars="250" w:hanging="525"/>
        <w:rPr>
          <w:rFonts w:ascii="宋体"/>
        </w:rPr>
      </w:pPr>
      <w:r>
        <w:rPr>
          <w:rFonts w:ascii="宋体" w:hAnsi="宋体" w:cs="宋体" w:hint="eastAsia"/>
        </w:rPr>
        <w:t xml:space="preserve">     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100米</w:t>
        </w:r>
      </w:smartTag>
      <w:r>
        <w:rPr>
          <w:rFonts w:ascii="宋体" w:hAnsi="宋体" w:cs="宋体" w:hint="eastAsia"/>
        </w:rPr>
        <w:t>、200米、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400米</w:t>
        </w:r>
      </w:smartTag>
      <w:r>
        <w:rPr>
          <w:rFonts w:ascii="宋体" w:hAnsi="宋体" w:cs="宋体" w:hint="eastAsia"/>
        </w:rPr>
        <w:t>、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800米</w:t>
        </w:r>
      </w:smartTag>
      <w:r>
        <w:rPr>
          <w:rFonts w:ascii="宋体" w:hAnsi="宋体" w:cs="宋体" w:hint="eastAsia"/>
        </w:rPr>
        <w:t>、1500米、4x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100米</w:t>
        </w:r>
      </w:smartTag>
      <w:r>
        <w:rPr>
          <w:rFonts w:ascii="宋体" w:hAnsi="宋体" w:cs="宋体" w:hint="eastAsia"/>
        </w:rPr>
        <w:t>接力、4x400米接力、跳高、跳远、铅球</w:t>
      </w:r>
    </w:p>
    <w:p w:rsidR="004E2D0C" w:rsidRDefault="004E2D0C" w:rsidP="004E2D0C">
      <w:pPr>
        <w:spacing w:line="400" w:lineRule="exact"/>
        <w:outlineLvl w:val="0"/>
        <w:rPr>
          <w:rFonts w:ascii="宋体"/>
        </w:rPr>
      </w:pPr>
      <w:r>
        <w:rPr>
          <w:rFonts w:ascii="宋体" w:hAnsi="宋体" w:cs="宋体" w:hint="eastAsia"/>
        </w:rPr>
        <w:t>3、 教工男子组（6项）</w:t>
      </w:r>
    </w:p>
    <w:p w:rsidR="004E2D0C" w:rsidRDefault="004E2D0C" w:rsidP="004E2D0C">
      <w:pPr>
        <w:spacing w:line="400" w:lineRule="exact"/>
        <w:ind w:firstLineChars="250" w:firstLine="525"/>
        <w:rPr>
          <w:rFonts w:ascii="宋体"/>
        </w:rPr>
      </w:pPr>
      <w:r>
        <w:rPr>
          <w:rFonts w:ascii="宋体" w:hAnsi="宋体" w:cs="宋体" w:hint="eastAsia"/>
        </w:rPr>
        <w:t>100米、200米、1500米、4x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100米</w:t>
        </w:r>
      </w:smartTag>
      <w:r>
        <w:rPr>
          <w:rFonts w:ascii="宋体" w:hAnsi="宋体" w:cs="宋体" w:hint="eastAsia"/>
        </w:rPr>
        <w:t>接力、跳远、铅球</w:t>
      </w:r>
    </w:p>
    <w:p w:rsidR="004E2D0C" w:rsidRDefault="004E2D0C" w:rsidP="004E2D0C">
      <w:pPr>
        <w:spacing w:line="400" w:lineRule="exact"/>
        <w:outlineLvl w:val="0"/>
        <w:rPr>
          <w:rFonts w:ascii="宋体"/>
        </w:rPr>
      </w:pPr>
      <w:r>
        <w:rPr>
          <w:rFonts w:ascii="宋体" w:hAnsi="宋体" w:cs="宋体" w:hint="eastAsia"/>
        </w:rPr>
        <w:t>4、教工女子组（6项）</w:t>
      </w:r>
    </w:p>
    <w:p w:rsidR="004E2D0C" w:rsidRDefault="004E2D0C" w:rsidP="004E2D0C">
      <w:pPr>
        <w:spacing w:line="400" w:lineRule="exact"/>
        <w:ind w:firstLineChars="250" w:firstLine="525"/>
        <w:rPr>
          <w:rFonts w:ascii="宋体" w:hAnsi="宋体" w:cs="宋体"/>
        </w:rPr>
      </w:pPr>
      <w:r>
        <w:rPr>
          <w:rFonts w:ascii="宋体" w:hAnsi="宋体" w:cs="宋体" w:hint="eastAsia"/>
        </w:rPr>
        <w:t>100米、200米、800米、4x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cs="宋体" w:hint="eastAsia"/>
          </w:rPr>
          <w:t>100米</w:t>
        </w:r>
      </w:smartTag>
      <w:r>
        <w:rPr>
          <w:rFonts w:ascii="宋体" w:hAnsi="宋体" w:cs="宋体" w:hint="eastAsia"/>
        </w:rPr>
        <w:t>接力、跳远、铅球</w:t>
      </w:r>
    </w:p>
    <w:p w:rsidR="004E2D0C" w:rsidRDefault="004E2D0C" w:rsidP="004E2D0C">
      <w:pPr>
        <w:spacing w:line="400" w:lineRule="exact"/>
        <w:outlineLvl w:val="0"/>
        <w:rPr>
          <w:rFonts w:ascii="宋体" w:hAnsi="宋体" w:cs="宋体"/>
        </w:rPr>
      </w:pPr>
      <w:r>
        <w:rPr>
          <w:rFonts w:ascii="宋体" w:hAnsi="宋体" w:cs="宋体" w:hint="eastAsia"/>
        </w:rPr>
        <w:t>5、教工混合组（5项）</w:t>
      </w:r>
    </w:p>
    <w:p w:rsidR="004E2D0C" w:rsidRDefault="00F64527" w:rsidP="004E2D0C">
      <w:pPr>
        <w:spacing w:line="400" w:lineRule="exact"/>
        <w:ind w:left="540"/>
        <w:rPr>
          <w:rFonts w:ascii="宋体"/>
        </w:rPr>
      </w:pPr>
      <w:r>
        <w:rPr>
          <w:rFonts w:ascii="宋体" w:hint="eastAsia"/>
        </w:rPr>
        <w:t>4</w:t>
      </w:r>
      <w:r w:rsidR="004E2D0C">
        <w:rPr>
          <w:rFonts w:ascii="宋体" w:hint="eastAsia"/>
        </w:rPr>
        <w:t>00米健身走、托乒乓球接力赛、拔河比赛、投篮比赛、自行车慢骑</w:t>
      </w:r>
    </w:p>
    <w:p w:rsidR="004E2D0C" w:rsidRDefault="004E2D0C" w:rsidP="004E2D0C">
      <w:pPr>
        <w:numPr>
          <w:ilvl w:val="0"/>
          <w:numId w:val="3"/>
        </w:numPr>
        <w:spacing w:line="400" w:lineRule="exact"/>
        <w:outlineLvl w:val="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参赛资格与报名办法</w:t>
      </w:r>
    </w:p>
    <w:p w:rsidR="004E2D0C" w:rsidRDefault="004E2D0C" w:rsidP="004E2D0C">
      <w:pPr>
        <w:numPr>
          <w:ilvl w:val="0"/>
          <w:numId w:val="4"/>
        </w:numPr>
        <w:spacing w:line="400" w:lineRule="exact"/>
        <w:outlineLvl w:val="0"/>
        <w:rPr>
          <w:rFonts w:ascii="宋体"/>
        </w:rPr>
      </w:pPr>
      <w:r>
        <w:rPr>
          <w:rFonts w:ascii="宋体" w:hAnsi="宋体" w:cs="宋体" w:hint="eastAsia"/>
          <w:b/>
          <w:bCs/>
        </w:rPr>
        <w:t>学生组参赛资格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1、运动员必须是经我校正式批准录取的研究生、本科生、继续教育生和高职生，允许田径高水平运动员报名参加田径单项比赛。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2、不允许运动员跨院报名，凡弄虚作假，经查出，取消该单位团体总分评比资格，并在大会通报。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3、参赛单位对运动员资格有异议；发现违规违纪行为；或对裁判判罚有异议，均可向仲裁委员会申诉。申诉须由领队以书面形式在该项目成绩公告30分钟内提出。</w:t>
      </w:r>
    </w:p>
    <w:p w:rsidR="004E2D0C" w:rsidRDefault="004E2D0C" w:rsidP="004E2D0C">
      <w:pPr>
        <w:numPr>
          <w:ilvl w:val="0"/>
          <w:numId w:val="4"/>
        </w:numPr>
        <w:spacing w:line="400" w:lineRule="exact"/>
        <w:outlineLvl w:val="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报名办法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1、以学院（参赛队）为单位，田径单项和趣味个人项目限报4名（不含田径高水平运动员），每名运动员限报2项，可兼报接力；田径接力和趣味混合项目，限报1支队伍。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2、本次比赛采取网上报名，网址：</w:t>
      </w:r>
      <w:hyperlink r:id="rId7" w:history="1">
        <w:r>
          <w:rPr>
            <w:rStyle w:val="a5"/>
            <w:rFonts w:ascii="宋体" w:hAnsi="宋体" w:cs="宋体" w:hint="eastAsia"/>
          </w:rPr>
          <w:t>http://202.121.66.64/web</w:t>
        </w:r>
      </w:hyperlink>
      <w:r>
        <w:rPr>
          <w:rFonts w:ascii="宋体" w:hAnsi="宋体" w:cs="宋体" w:hint="eastAsia"/>
        </w:rPr>
        <w:t>，所有参赛单位的报名代码是：xyh2017。报名完成后修改密码，以防报名信息被修改。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3、报名截止时间为：2017年10月10日中午12：00；联系人：张华峰老师，电话：13371935803。</w:t>
      </w:r>
    </w:p>
    <w:p w:rsidR="004E2D0C" w:rsidRDefault="004E2D0C" w:rsidP="004E2D0C">
      <w:pPr>
        <w:spacing w:line="400" w:lineRule="exact"/>
        <w:outlineLvl w:val="0"/>
        <w:rPr>
          <w:rFonts w:ascii="宋体"/>
          <w:b/>
          <w:bCs/>
        </w:rPr>
      </w:pPr>
      <w:r>
        <w:rPr>
          <w:rFonts w:ascii="宋体" w:hAnsi="宋体" w:cs="宋体" w:hint="eastAsia"/>
          <w:b/>
          <w:bCs/>
        </w:rPr>
        <w:t>三、竞赛办法</w:t>
      </w:r>
    </w:p>
    <w:p w:rsidR="004E2D0C" w:rsidRDefault="004E2D0C" w:rsidP="004E2D0C">
      <w:pPr>
        <w:spacing w:line="400" w:lineRule="exact"/>
        <w:ind w:left="316" w:hangingChars="150" w:hanging="316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（一）田径比赛</w:t>
      </w:r>
    </w:p>
    <w:p w:rsidR="004E2D0C" w:rsidRDefault="004E2D0C" w:rsidP="004E2D0C">
      <w:pPr>
        <w:spacing w:line="400" w:lineRule="exact"/>
        <w:ind w:leftChars="150" w:left="315" w:firstLineChars="50" w:firstLine="105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径赛项目：预赛以时间确定晋级和晋组名单，决赛以名次确定最终成绩。</w:t>
      </w:r>
    </w:p>
    <w:p w:rsidR="004E2D0C" w:rsidRDefault="004E2D0C" w:rsidP="004E2D0C">
      <w:pPr>
        <w:spacing w:line="400" w:lineRule="exact"/>
        <w:ind w:leftChars="150" w:left="315" w:firstLineChars="50" w:firstLine="105"/>
        <w:rPr>
          <w:rFonts w:ascii="宋体" w:hAnsi="宋体" w:cs="宋体"/>
        </w:rPr>
      </w:pPr>
      <w:r>
        <w:rPr>
          <w:rFonts w:ascii="宋体" w:hAnsi="宋体" w:cs="宋体" w:hint="eastAsia"/>
        </w:rPr>
        <w:t>田赛项目：预赛成绩带入决赛，以高度或远度确定最终成绩。</w:t>
      </w:r>
    </w:p>
    <w:p w:rsidR="004E2D0C" w:rsidRDefault="004E2D0C" w:rsidP="004E2D0C">
      <w:pPr>
        <w:spacing w:line="400" w:lineRule="exact"/>
        <w:outlineLvl w:val="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（二）趣味项目竞赛办法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1、</w:t>
      </w:r>
      <w:r w:rsidR="00441CCE">
        <w:rPr>
          <w:rFonts w:ascii="宋体" w:hAnsi="宋体" w:cs="宋体" w:hint="eastAsia"/>
        </w:rPr>
        <w:t>4</w:t>
      </w:r>
      <w:r>
        <w:rPr>
          <w:rFonts w:ascii="宋体" w:hAnsi="宋体" w:cs="宋体" w:hint="eastAsia"/>
        </w:rPr>
        <w:t>00米健身走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（1）、以学院为单位，每队5人，性别不限。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（2）年龄需在40岁以上，每队需正教授或处级领导带队。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（3）比赛成绩以5人比赛用时总和统计。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（4）比赛中不允许奔跑，如发现，一次加时30秒。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2、自行车慢骑赛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（1）赛道：20米长，1米宽直道。</w:t>
      </w:r>
    </w:p>
    <w:p w:rsidR="00ED1D5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（2）比赛规则： 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比赛使用的自行车自备（规格不得小于24寸），性能良好。 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当裁判发出比赛信息后，参赛运动员支撑脚立即离地（否则判失误），在各自行车道内进行，当自行车后轮压在终点线时，比赛结束。 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参赛选手在比赛中，身体任何部位不得触及地面，车的前轮和后轮不得触及左右两侧的车道线，违者判失误。 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凡被判失误的运动员均自行退出比赛，不计比赛成绩。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3、托乒乓球接力赛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以学院为单位，每队4人，2男2女。运动员持乒乓球拍（握姿不限）托乒乓球跑20米折返交给下一个队员接力，以最后一名队员到达终点（起跑处）计算成绩，用时少的队名次列前。如中途球落地，则算犯规，加时5秒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4、拔河比赛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以学院为单位，每队20人，女教工不能少于4人，50岁以上男教工不能少于2人。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5、投篮比赛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以学院为单位，每队10人，女教工不能少于2人，50岁以上男教工不能少于2人。每人投两次，累计投中多者取胜。</w:t>
      </w:r>
    </w:p>
    <w:p w:rsidR="004E2D0C" w:rsidRDefault="004E2D0C" w:rsidP="004E2D0C">
      <w:pPr>
        <w:spacing w:line="400" w:lineRule="exact"/>
        <w:outlineLvl w:val="0"/>
        <w:rPr>
          <w:rFonts w:ascii="宋体"/>
          <w:b/>
          <w:bCs/>
        </w:rPr>
      </w:pPr>
      <w:r>
        <w:rPr>
          <w:rFonts w:ascii="宋体" w:hAnsi="宋体" w:cs="宋体" w:hint="eastAsia"/>
          <w:b/>
          <w:bCs/>
        </w:rPr>
        <w:t>（三）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b/>
          <w:bCs/>
        </w:rPr>
        <w:t>录取名次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1、单项名次</w:t>
      </w:r>
    </w:p>
    <w:p w:rsidR="004E2D0C" w:rsidRDefault="004E2D0C" w:rsidP="004E2D0C">
      <w:pPr>
        <w:spacing w:line="400" w:lineRule="exact"/>
        <w:ind w:firstLineChars="156" w:firstLine="328"/>
        <w:rPr>
          <w:rFonts w:ascii="宋体"/>
        </w:rPr>
      </w:pPr>
      <w:r>
        <w:rPr>
          <w:rFonts w:ascii="宋体" w:hAnsi="宋体" w:cs="宋体" w:hint="eastAsia"/>
        </w:rPr>
        <w:t>各单项均录取前8名，按9、7、6、5、4、3、2、1计分，接力项目和趣味混合项目加倍计分，名次并列者，得分平均分配，无下一名次。</w:t>
      </w:r>
    </w:p>
    <w:p w:rsidR="004E2D0C" w:rsidRDefault="004E2D0C" w:rsidP="004E2D0C">
      <w:pPr>
        <w:spacing w:line="400" w:lineRule="exact"/>
        <w:ind w:firstLineChars="150" w:firstLine="315"/>
        <w:rPr>
          <w:rFonts w:ascii="宋体" w:hAnsi="宋体" w:cs="宋体"/>
        </w:rPr>
      </w:pPr>
      <w:r>
        <w:rPr>
          <w:rFonts w:ascii="宋体" w:hAnsi="宋体" w:cs="宋体" w:hint="eastAsia"/>
        </w:rPr>
        <w:t>参赛报名人数（队）等于或不足8人（队），名次减1录取，报名不足3人（队）的项目取消该比赛项目。</w:t>
      </w:r>
    </w:p>
    <w:p w:rsidR="004E2D0C" w:rsidRDefault="004E2D0C" w:rsidP="004E2D0C">
      <w:pPr>
        <w:spacing w:line="40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田径高水平运动员只记个人成绩，不影响该项目比赛的排名，不计入团体总分。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2、团体总分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lastRenderedPageBreak/>
        <w:t>学生组和教工组分设男子团体总分、女子团体总分、男女团体总分各取前3名。只报一个男队或一个女队的单位，不计算男女团体总分。团体名次按运动员在单项比赛中得分和破纪录加分的总和计算，得分多者名次列前，若相等，以破上海海洋大学校纪录多者名次列前；若再相等，以获第一名多者名次列前；依次类推。2017水上运动会成绩记入校运动会总分。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3、破纪录加分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破一项校纪录加5分；破一项上海市大学生纪录加10分；破全国大学生纪录一项加15分。同一人（队）同一项目无论破多少次纪录，只计一次。</w:t>
      </w:r>
    </w:p>
    <w:p w:rsidR="004E2D0C" w:rsidRDefault="004E2D0C" w:rsidP="004E2D0C">
      <w:pPr>
        <w:spacing w:line="400" w:lineRule="exact"/>
        <w:outlineLvl w:val="0"/>
        <w:rPr>
          <w:rFonts w:ascii="宋体"/>
          <w:b/>
          <w:bCs/>
        </w:rPr>
      </w:pPr>
      <w:r>
        <w:rPr>
          <w:rFonts w:ascii="宋体" w:hAnsi="宋体" w:cs="宋体" w:hint="eastAsia"/>
          <w:b/>
          <w:bCs/>
        </w:rPr>
        <w:t>四、奖励办法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1、 团体奖：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入场式方队获前六名，颁发奖牌、奖品。</w:t>
      </w:r>
    </w:p>
    <w:p w:rsidR="004E2D0C" w:rsidRDefault="004E2D0C" w:rsidP="004E2D0C">
      <w:pPr>
        <w:spacing w:line="40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 xml:space="preserve"> 男、女团体总分获前三名，颁发奖杯、奖品。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男子团体总分获前三名，颁发奖牌、奖品。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女子团体总分获前三名，颁发奖牌、奖品。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教工团体总分获前三名，颁发奖杯、奖品。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2、个人项目单项获前八名颁发奖状、奖品。</w:t>
      </w:r>
    </w:p>
    <w:p w:rsidR="004E2D0C" w:rsidRDefault="004E2D0C" w:rsidP="004E2D0C">
      <w:pPr>
        <w:spacing w:line="400" w:lineRule="exact"/>
        <w:rPr>
          <w:rFonts w:ascii="宋体"/>
        </w:rPr>
      </w:pPr>
      <w:r>
        <w:rPr>
          <w:rFonts w:ascii="宋体" w:hAnsi="宋体" w:cs="宋体" w:hint="eastAsia"/>
        </w:rPr>
        <w:t>3.“体育道德风尚奖”获前三名，颁发奖牌。</w:t>
      </w:r>
    </w:p>
    <w:p w:rsidR="004E2D0C" w:rsidRDefault="004E2D0C" w:rsidP="004E2D0C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4.“体育精神文明奖”获前三名，颁发奖牌。</w:t>
      </w:r>
    </w:p>
    <w:p w:rsidR="004E2D0C" w:rsidRDefault="004E2D0C" w:rsidP="004E2D0C">
      <w:pPr>
        <w:spacing w:line="400" w:lineRule="exact"/>
        <w:outlineLvl w:val="0"/>
        <w:rPr>
          <w:rFonts w:ascii="宋体"/>
        </w:rPr>
      </w:pPr>
      <w:r>
        <w:rPr>
          <w:rFonts w:ascii="宋体" w:hAnsi="宋体" w:cs="宋体" w:hint="eastAsia"/>
          <w:b/>
          <w:bCs/>
        </w:rPr>
        <w:t>五、比赛号码簿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运动员比赛号码体育部统一编号，各单位自行制作（按A4纸张的大小）；田径项目和趣味个人项目比赛时，运动员须将号码簿贴在胸前。</w:t>
      </w:r>
    </w:p>
    <w:p w:rsidR="004E2D0C" w:rsidRDefault="004E2D0C" w:rsidP="004E2D0C">
      <w:pPr>
        <w:spacing w:line="400" w:lineRule="exact"/>
        <w:rPr>
          <w:rFonts w:ascii="宋体"/>
          <w:b/>
        </w:rPr>
      </w:pPr>
      <w:r>
        <w:rPr>
          <w:rFonts w:ascii="宋体" w:hAnsi="宋体" w:cs="宋体" w:hint="eastAsia"/>
          <w:b/>
        </w:rPr>
        <w:t>（一）各单位学生号码段具体分配如下：（学生号码白底黑字）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水产与生命学院（男0101-0200，女0201-0300）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海洋科学学院（男0301-0400，女0401-0500）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食品学院（男0501-0600，女0601-0700）   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海洋生态与环境学院（男2301-2400，女2401-2500）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经济管理学院（男0901-1000，女1001-1100）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工程学院（男1101-1200，女1201-1300）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信息学院（男1301-1400，女1401-1500）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海洋文化与法律学院（男1501-1600，女1601-1700）     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外国语学院（男1701-1800，女1801-1900）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爱恩学院（男1901-2000，女2001-2100）</w:t>
      </w:r>
    </w:p>
    <w:p w:rsidR="004E2D0C" w:rsidRDefault="004E2D0C" w:rsidP="004E2D0C">
      <w:pPr>
        <w:spacing w:line="400" w:lineRule="exact"/>
        <w:ind w:leftChars="200"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国际交流学院（男2101-2200，女2201-2300）</w:t>
      </w:r>
    </w:p>
    <w:p w:rsidR="004E2D0C" w:rsidRDefault="004E2D0C" w:rsidP="004E2D0C">
      <w:pPr>
        <w:spacing w:line="400" w:lineRule="exact"/>
        <w:rPr>
          <w:rFonts w:ascii="宋体"/>
          <w:b/>
        </w:rPr>
      </w:pPr>
      <w:r>
        <w:rPr>
          <w:rFonts w:ascii="宋体" w:hAnsi="宋体" w:cs="宋体" w:hint="eastAsia"/>
          <w:b/>
        </w:rPr>
        <w:t>（二）各单位教师号码段具体分配如下：（教师号码白底</w:t>
      </w:r>
      <w:r>
        <w:rPr>
          <w:rFonts w:ascii="宋体" w:hAnsi="宋体" w:cs="宋体" w:hint="eastAsia"/>
          <w:b/>
          <w:color w:val="FF0000"/>
        </w:rPr>
        <w:t>红</w:t>
      </w:r>
      <w:r>
        <w:rPr>
          <w:rFonts w:ascii="宋体" w:hAnsi="宋体" w:cs="宋体" w:hint="eastAsia"/>
          <w:b/>
        </w:rPr>
        <w:t>字）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水产与生命学院（男3101-3200，女3201-3300） 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lastRenderedPageBreak/>
        <w:t>海洋科学学院（男3301-3400，女3401-3500）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食品学院（男3501-3600，女3601-3700） 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海洋生态与环境学院（男3701-3800，女3801-3900）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经济管理学院（男3901-4000，女4001-4100）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工程学院（男4101-4200，女4201-4300） 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信息学院（男4301-4400，女4401-4500）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海洋文化与法律学院（男4501-4600，女4601-4700）</w:t>
      </w:r>
    </w:p>
    <w:p w:rsidR="004E2D0C" w:rsidRDefault="004E2D0C" w:rsidP="004E2D0C">
      <w:pPr>
        <w:spacing w:line="400" w:lineRule="exact"/>
        <w:ind w:leftChars="200"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外国语学院（男4701-4800，女4801-4900）</w:t>
      </w:r>
    </w:p>
    <w:p w:rsidR="004E2D0C" w:rsidRDefault="004E2D0C" w:rsidP="004E2D0C">
      <w:pPr>
        <w:spacing w:line="400" w:lineRule="exact"/>
        <w:ind w:leftChars="200" w:left="420"/>
        <w:rPr>
          <w:rFonts w:ascii="宋体"/>
        </w:rPr>
      </w:pPr>
      <w:r>
        <w:rPr>
          <w:rFonts w:ascii="宋体" w:hAnsi="宋体" w:cs="宋体" w:hint="eastAsia"/>
        </w:rPr>
        <w:t>爱恩学院（男4901-5000，女5001-5100）</w:t>
      </w:r>
    </w:p>
    <w:p w:rsidR="004E2D0C" w:rsidRDefault="004E2D0C" w:rsidP="004E2D0C">
      <w:pPr>
        <w:spacing w:line="40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马克思主义学院</w:t>
      </w:r>
      <w:r>
        <w:rPr>
          <w:rFonts w:ascii="宋体" w:hAnsi="宋体" w:cs="宋体" w:hint="eastAsia"/>
        </w:rPr>
        <w:t>（男5101-5200，女5201-5300）</w:t>
      </w:r>
    </w:p>
    <w:p w:rsidR="004E2D0C" w:rsidRDefault="004E2D0C" w:rsidP="004E2D0C">
      <w:pPr>
        <w:spacing w:line="400" w:lineRule="exact"/>
        <w:ind w:leftChars="200"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国际文化交流学院（男5301-5400，女5401-5500）</w:t>
      </w:r>
    </w:p>
    <w:p w:rsidR="004E2D0C" w:rsidRDefault="004E2D0C" w:rsidP="004E2D0C">
      <w:pPr>
        <w:spacing w:line="400" w:lineRule="exact"/>
        <w:ind w:leftChars="200" w:left="420"/>
        <w:rPr>
          <w:rFonts w:ascii="宋体"/>
        </w:rPr>
      </w:pPr>
      <w:r>
        <w:rPr>
          <w:rFonts w:ascii="宋体" w:hAnsi="宋体" w:cs="宋体" w:hint="eastAsia"/>
        </w:rPr>
        <w:t>后勤公司联队（男5501-5600，女5601-5700）</w:t>
      </w:r>
    </w:p>
    <w:p w:rsidR="004E2D0C" w:rsidRDefault="004E2D0C" w:rsidP="004E2D0C">
      <w:pPr>
        <w:spacing w:line="400" w:lineRule="exact"/>
        <w:ind w:leftChars="200" w:left="420"/>
        <w:rPr>
          <w:rFonts w:ascii="宋体"/>
        </w:rPr>
      </w:pPr>
      <w:r>
        <w:rPr>
          <w:rFonts w:ascii="宋体" w:hAnsi="宋体" w:cs="宋体" w:hint="eastAsia"/>
        </w:rPr>
        <w:t>机关联队联队（男5701-5800，女5801-5900）</w:t>
      </w:r>
    </w:p>
    <w:p w:rsidR="004E2D0C" w:rsidRDefault="004E2D0C" w:rsidP="004E2D0C">
      <w:pPr>
        <w:tabs>
          <w:tab w:val="left" w:pos="480"/>
        </w:tabs>
        <w:spacing w:line="360" w:lineRule="exact"/>
        <w:ind w:firstLine="420"/>
        <w:outlineLvl w:val="0"/>
        <w:rPr>
          <w:rFonts w:ascii="宋体"/>
        </w:rPr>
      </w:pPr>
      <w:r>
        <w:rPr>
          <w:rFonts w:ascii="宋体" w:hAnsi="宋体" w:cs="宋体" w:hint="eastAsia"/>
        </w:rPr>
        <w:t>中航物业（男 5901-6000， 女6001-6100）</w:t>
      </w:r>
    </w:p>
    <w:p w:rsidR="004E2D0C" w:rsidRDefault="004E2D0C" w:rsidP="004E2D0C">
      <w:pPr>
        <w:spacing w:line="400" w:lineRule="exact"/>
        <w:outlineLvl w:val="0"/>
        <w:rPr>
          <w:rFonts w:ascii="宋体"/>
          <w:b/>
          <w:bCs/>
        </w:rPr>
      </w:pPr>
      <w:r>
        <w:rPr>
          <w:rFonts w:ascii="宋体" w:hAnsi="宋体" w:cs="宋体" w:hint="eastAsia"/>
          <w:b/>
          <w:bCs/>
        </w:rPr>
        <w:t>四、本竞赛规程解释权属大会组委会。</w:t>
      </w:r>
    </w:p>
    <w:p w:rsidR="004E2D0C" w:rsidRDefault="004E2D0C" w:rsidP="004E2D0C">
      <w:r>
        <w:t xml:space="preserve">  </w:t>
      </w:r>
    </w:p>
    <w:p w:rsidR="004E2D0C" w:rsidRDefault="004E2D0C" w:rsidP="004E2D0C">
      <w:r>
        <w:t xml:space="preserve">                                                               </w:t>
      </w:r>
    </w:p>
    <w:p w:rsidR="004E2D0C" w:rsidRDefault="004E2D0C" w:rsidP="004E2D0C">
      <w:r>
        <w:t xml:space="preserve">                                                               </w:t>
      </w:r>
    </w:p>
    <w:p w:rsidR="004E2D0C" w:rsidRPr="0014761B" w:rsidRDefault="004E2D0C" w:rsidP="004E2D0C">
      <w:pPr>
        <w:rPr>
          <w:shd w:val="pct15" w:color="auto" w:fill="FFFFFF"/>
        </w:rPr>
      </w:pPr>
      <w:r>
        <w:t xml:space="preserve">                                                         </w:t>
      </w:r>
      <w:r w:rsidRPr="0014761B">
        <w:t xml:space="preserve"> 2017</w:t>
      </w:r>
      <w:r w:rsidRPr="0014761B">
        <w:rPr>
          <w:rFonts w:hint="eastAsia"/>
        </w:rPr>
        <w:t>年</w:t>
      </w:r>
      <w:r w:rsidRPr="0014761B">
        <w:t>9</w:t>
      </w:r>
      <w:r w:rsidRPr="0014761B">
        <w:rPr>
          <w:rFonts w:hint="eastAsia"/>
        </w:rPr>
        <w:t>月</w:t>
      </w:r>
      <w:r w:rsidRPr="0014761B">
        <w:t>4</w:t>
      </w:r>
      <w:r w:rsidRPr="0014761B">
        <w:rPr>
          <w:rFonts w:hint="eastAsia"/>
        </w:rPr>
        <w:t>日</w:t>
      </w:r>
    </w:p>
    <w:p w:rsidR="005F3A94" w:rsidRPr="00046501" w:rsidRDefault="005F3A94" w:rsidP="00046501">
      <w:pPr>
        <w:rPr>
          <w:shd w:val="pct15" w:color="auto" w:fill="FFFFFF"/>
        </w:rPr>
      </w:pPr>
    </w:p>
    <w:sectPr w:rsidR="005F3A94" w:rsidRPr="00046501" w:rsidSect="00C07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863" w:rsidRDefault="007B0863" w:rsidP="00D80504">
      <w:r>
        <w:separator/>
      </w:r>
    </w:p>
  </w:endnote>
  <w:endnote w:type="continuationSeparator" w:id="1">
    <w:p w:rsidR="007B0863" w:rsidRDefault="007B0863" w:rsidP="00D80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863" w:rsidRDefault="007B0863" w:rsidP="00D80504">
      <w:r>
        <w:separator/>
      </w:r>
    </w:p>
  </w:footnote>
  <w:footnote w:type="continuationSeparator" w:id="1">
    <w:p w:rsidR="007B0863" w:rsidRDefault="007B0863" w:rsidP="00D805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3A20"/>
    <w:multiLevelType w:val="hybridMultilevel"/>
    <w:tmpl w:val="A8DECC46"/>
    <w:lvl w:ilvl="0" w:tplc="ECFE5E3C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197426"/>
    <w:multiLevelType w:val="hybridMultilevel"/>
    <w:tmpl w:val="AB52FC42"/>
    <w:lvl w:ilvl="0" w:tplc="E972772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4326"/>
    <w:rsid w:val="00000688"/>
    <w:rsid w:val="00001692"/>
    <w:rsid w:val="0000573B"/>
    <w:rsid w:val="000061E6"/>
    <w:rsid w:val="00010C38"/>
    <w:rsid w:val="000112E4"/>
    <w:rsid w:val="00013AC6"/>
    <w:rsid w:val="00013C8E"/>
    <w:rsid w:val="00017202"/>
    <w:rsid w:val="0001763E"/>
    <w:rsid w:val="00024DAF"/>
    <w:rsid w:val="00027D29"/>
    <w:rsid w:val="00031021"/>
    <w:rsid w:val="00031548"/>
    <w:rsid w:val="0003309E"/>
    <w:rsid w:val="00033B5A"/>
    <w:rsid w:val="0003578F"/>
    <w:rsid w:val="00040250"/>
    <w:rsid w:val="00042900"/>
    <w:rsid w:val="00046501"/>
    <w:rsid w:val="000474C1"/>
    <w:rsid w:val="00047875"/>
    <w:rsid w:val="00055909"/>
    <w:rsid w:val="00061760"/>
    <w:rsid w:val="00063794"/>
    <w:rsid w:val="000761EA"/>
    <w:rsid w:val="000766AF"/>
    <w:rsid w:val="00077F74"/>
    <w:rsid w:val="0008066B"/>
    <w:rsid w:val="000846BC"/>
    <w:rsid w:val="00085ACF"/>
    <w:rsid w:val="00085BB3"/>
    <w:rsid w:val="000876A5"/>
    <w:rsid w:val="000901BC"/>
    <w:rsid w:val="000939D9"/>
    <w:rsid w:val="00093A65"/>
    <w:rsid w:val="00094B2F"/>
    <w:rsid w:val="0009730B"/>
    <w:rsid w:val="00097A54"/>
    <w:rsid w:val="000A296B"/>
    <w:rsid w:val="000A793F"/>
    <w:rsid w:val="000B0529"/>
    <w:rsid w:val="000B291C"/>
    <w:rsid w:val="000B7826"/>
    <w:rsid w:val="000B79FB"/>
    <w:rsid w:val="000B7A72"/>
    <w:rsid w:val="000B7EC9"/>
    <w:rsid w:val="000C220B"/>
    <w:rsid w:val="000C40E3"/>
    <w:rsid w:val="000C7615"/>
    <w:rsid w:val="000D2926"/>
    <w:rsid w:val="000D57F5"/>
    <w:rsid w:val="000E1F39"/>
    <w:rsid w:val="000E56F0"/>
    <w:rsid w:val="000E65A9"/>
    <w:rsid w:val="000F0313"/>
    <w:rsid w:val="000F21DD"/>
    <w:rsid w:val="000F4A40"/>
    <w:rsid w:val="000F6310"/>
    <w:rsid w:val="000F68F9"/>
    <w:rsid w:val="000F6BA3"/>
    <w:rsid w:val="000F7A6A"/>
    <w:rsid w:val="00103757"/>
    <w:rsid w:val="0010579D"/>
    <w:rsid w:val="001071FB"/>
    <w:rsid w:val="00115EC5"/>
    <w:rsid w:val="001169CD"/>
    <w:rsid w:val="00125DBF"/>
    <w:rsid w:val="00127197"/>
    <w:rsid w:val="00130A54"/>
    <w:rsid w:val="00132DB4"/>
    <w:rsid w:val="00135801"/>
    <w:rsid w:val="00136189"/>
    <w:rsid w:val="00155110"/>
    <w:rsid w:val="001620F9"/>
    <w:rsid w:val="001624AA"/>
    <w:rsid w:val="00164492"/>
    <w:rsid w:val="00166A73"/>
    <w:rsid w:val="00166CC5"/>
    <w:rsid w:val="001709EF"/>
    <w:rsid w:val="00171923"/>
    <w:rsid w:val="001727B1"/>
    <w:rsid w:val="00172DA2"/>
    <w:rsid w:val="00174170"/>
    <w:rsid w:val="0017504A"/>
    <w:rsid w:val="00176318"/>
    <w:rsid w:val="001822EF"/>
    <w:rsid w:val="001823C2"/>
    <w:rsid w:val="00184E0A"/>
    <w:rsid w:val="00186F7F"/>
    <w:rsid w:val="001878A2"/>
    <w:rsid w:val="001953F1"/>
    <w:rsid w:val="00195E58"/>
    <w:rsid w:val="00196B27"/>
    <w:rsid w:val="001A07C7"/>
    <w:rsid w:val="001A09D0"/>
    <w:rsid w:val="001A44AF"/>
    <w:rsid w:val="001A6290"/>
    <w:rsid w:val="001B39E3"/>
    <w:rsid w:val="001B3D45"/>
    <w:rsid w:val="001B46D2"/>
    <w:rsid w:val="001B4D50"/>
    <w:rsid w:val="001B73B8"/>
    <w:rsid w:val="001C17B9"/>
    <w:rsid w:val="001C5600"/>
    <w:rsid w:val="001E1982"/>
    <w:rsid w:val="001E2E4C"/>
    <w:rsid w:val="001E70BF"/>
    <w:rsid w:val="001E7D64"/>
    <w:rsid w:val="001F185C"/>
    <w:rsid w:val="001F7E49"/>
    <w:rsid w:val="00200E82"/>
    <w:rsid w:val="00204A6D"/>
    <w:rsid w:val="00204AD3"/>
    <w:rsid w:val="002056D7"/>
    <w:rsid w:val="00213812"/>
    <w:rsid w:val="00217881"/>
    <w:rsid w:val="00220608"/>
    <w:rsid w:val="00221965"/>
    <w:rsid w:val="002238CA"/>
    <w:rsid w:val="002240A3"/>
    <w:rsid w:val="00224A83"/>
    <w:rsid w:val="0022738C"/>
    <w:rsid w:val="00230C53"/>
    <w:rsid w:val="0023209D"/>
    <w:rsid w:val="00232EAD"/>
    <w:rsid w:val="00235AC0"/>
    <w:rsid w:val="00235DCA"/>
    <w:rsid w:val="0023684F"/>
    <w:rsid w:val="00243843"/>
    <w:rsid w:val="00245593"/>
    <w:rsid w:val="00245A97"/>
    <w:rsid w:val="0024679B"/>
    <w:rsid w:val="002508F6"/>
    <w:rsid w:val="00254D3F"/>
    <w:rsid w:val="00257414"/>
    <w:rsid w:val="00257F57"/>
    <w:rsid w:val="0026025D"/>
    <w:rsid w:val="00262084"/>
    <w:rsid w:val="00264554"/>
    <w:rsid w:val="00273DAD"/>
    <w:rsid w:val="002744D5"/>
    <w:rsid w:val="00282E09"/>
    <w:rsid w:val="002843AF"/>
    <w:rsid w:val="00284E37"/>
    <w:rsid w:val="00285FBC"/>
    <w:rsid w:val="00291159"/>
    <w:rsid w:val="002922CD"/>
    <w:rsid w:val="002944E1"/>
    <w:rsid w:val="00295BC4"/>
    <w:rsid w:val="00297AF0"/>
    <w:rsid w:val="002A0AD4"/>
    <w:rsid w:val="002A2941"/>
    <w:rsid w:val="002A6880"/>
    <w:rsid w:val="002B1011"/>
    <w:rsid w:val="002B1ADD"/>
    <w:rsid w:val="002C0BE9"/>
    <w:rsid w:val="002C1134"/>
    <w:rsid w:val="002C5790"/>
    <w:rsid w:val="002D0489"/>
    <w:rsid w:val="002D153D"/>
    <w:rsid w:val="002D19C1"/>
    <w:rsid w:val="002D22A2"/>
    <w:rsid w:val="002D2F3D"/>
    <w:rsid w:val="002E3766"/>
    <w:rsid w:val="002E7752"/>
    <w:rsid w:val="002F11A3"/>
    <w:rsid w:val="002F4D2F"/>
    <w:rsid w:val="002F7159"/>
    <w:rsid w:val="00300FE4"/>
    <w:rsid w:val="00310004"/>
    <w:rsid w:val="00312AA8"/>
    <w:rsid w:val="003213B1"/>
    <w:rsid w:val="003221F8"/>
    <w:rsid w:val="00322DE8"/>
    <w:rsid w:val="00322F40"/>
    <w:rsid w:val="00325380"/>
    <w:rsid w:val="00325B8A"/>
    <w:rsid w:val="00325D41"/>
    <w:rsid w:val="00330E54"/>
    <w:rsid w:val="00332203"/>
    <w:rsid w:val="00332E9F"/>
    <w:rsid w:val="0033347E"/>
    <w:rsid w:val="00334062"/>
    <w:rsid w:val="00335436"/>
    <w:rsid w:val="00336D2D"/>
    <w:rsid w:val="003371CA"/>
    <w:rsid w:val="003424BE"/>
    <w:rsid w:val="00342AED"/>
    <w:rsid w:val="00345531"/>
    <w:rsid w:val="00350006"/>
    <w:rsid w:val="003513DF"/>
    <w:rsid w:val="0035189A"/>
    <w:rsid w:val="00355E05"/>
    <w:rsid w:val="00360486"/>
    <w:rsid w:val="0036223C"/>
    <w:rsid w:val="003765A4"/>
    <w:rsid w:val="00380BD9"/>
    <w:rsid w:val="003830CB"/>
    <w:rsid w:val="00383305"/>
    <w:rsid w:val="00383313"/>
    <w:rsid w:val="00384EB4"/>
    <w:rsid w:val="00390442"/>
    <w:rsid w:val="00391A20"/>
    <w:rsid w:val="00395620"/>
    <w:rsid w:val="003963F0"/>
    <w:rsid w:val="00397049"/>
    <w:rsid w:val="003A0723"/>
    <w:rsid w:val="003A3179"/>
    <w:rsid w:val="003A7D20"/>
    <w:rsid w:val="003B03F5"/>
    <w:rsid w:val="003B2580"/>
    <w:rsid w:val="003B5E14"/>
    <w:rsid w:val="003C3BC1"/>
    <w:rsid w:val="003C51EE"/>
    <w:rsid w:val="003D4EAF"/>
    <w:rsid w:val="003D6F1F"/>
    <w:rsid w:val="003E02B1"/>
    <w:rsid w:val="003E15F3"/>
    <w:rsid w:val="003E202D"/>
    <w:rsid w:val="003E2FBB"/>
    <w:rsid w:val="003E5E9A"/>
    <w:rsid w:val="003F0183"/>
    <w:rsid w:val="003F100D"/>
    <w:rsid w:val="003F270B"/>
    <w:rsid w:val="003F4380"/>
    <w:rsid w:val="003F6629"/>
    <w:rsid w:val="003F7E96"/>
    <w:rsid w:val="00401127"/>
    <w:rsid w:val="00404E03"/>
    <w:rsid w:val="00404E9E"/>
    <w:rsid w:val="00406993"/>
    <w:rsid w:val="00407D3F"/>
    <w:rsid w:val="00411305"/>
    <w:rsid w:val="0041185F"/>
    <w:rsid w:val="00412F31"/>
    <w:rsid w:val="004175A4"/>
    <w:rsid w:val="00426009"/>
    <w:rsid w:val="004267ED"/>
    <w:rsid w:val="004321B7"/>
    <w:rsid w:val="00432202"/>
    <w:rsid w:val="004351DF"/>
    <w:rsid w:val="00436470"/>
    <w:rsid w:val="00437D37"/>
    <w:rsid w:val="0044033C"/>
    <w:rsid w:val="00440A81"/>
    <w:rsid w:val="00441242"/>
    <w:rsid w:val="00441CCE"/>
    <w:rsid w:val="004424CF"/>
    <w:rsid w:val="004438C4"/>
    <w:rsid w:val="004438D3"/>
    <w:rsid w:val="00445689"/>
    <w:rsid w:val="00445BF0"/>
    <w:rsid w:val="00445BF7"/>
    <w:rsid w:val="004527F9"/>
    <w:rsid w:val="004536A6"/>
    <w:rsid w:val="00456AD6"/>
    <w:rsid w:val="00457C00"/>
    <w:rsid w:val="00460170"/>
    <w:rsid w:val="00460D2A"/>
    <w:rsid w:val="0046182C"/>
    <w:rsid w:val="00463AD0"/>
    <w:rsid w:val="00467AB7"/>
    <w:rsid w:val="00471020"/>
    <w:rsid w:val="00471EEC"/>
    <w:rsid w:val="0047374E"/>
    <w:rsid w:val="00475D0F"/>
    <w:rsid w:val="004838AC"/>
    <w:rsid w:val="00485718"/>
    <w:rsid w:val="00487C2B"/>
    <w:rsid w:val="00495A70"/>
    <w:rsid w:val="004A1C2F"/>
    <w:rsid w:val="004A2D2A"/>
    <w:rsid w:val="004A3865"/>
    <w:rsid w:val="004A3C89"/>
    <w:rsid w:val="004A47E5"/>
    <w:rsid w:val="004B392F"/>
    <w:rsid w:val="004C03A9"/>
    <w:rsid w:val="004C5582"/>
    <w:rsid w:val="004D10EE"/>
    <w:rsid w:val="004D13C7"/>
    <w:rsid w:val="004D1DB4"/>
    <w:rsid w:val="004D229D"/>
    <w:rsid w:val="004D3441"/>
    <w:rsid w:val="004D584E"/>
    <w:rsid w:val="004D7874"/>
    <w:rsid w:val="004E2D0C"/>
    <w:rsid w:val="004E2F04"/>
    <w:rsid w:val="004E58C8"/>
    <w:rsid w:val="004E5C44"/>
    <w:rsid w:val="004F01E0"/>
    <w:rsid w:val="005002E9"/>
    <w:rsid w:val="00506A7D"/>
    <w:rsid w:val="005119A0"/>
    <w:rsid w:val="005135D8"/>
    <w:rsid w:val="005142FE"/>
    <w:rsid w:val="005143C9"/>
    <w:rsid w:val="005173D8"/>
    <w:rsid w:val="005208C8"/>
    <w:rsid w:val="00520C41"/>
    <w:rsid w:val="005215BD"/>
    <w:rsid w:val="005277CC"/>
    <w:rsid w:val="00527B8A"/>
    <w:rsid w:val="00527E7C"/>
    <w:rsid w:val="0053191E"/>
    <w:rsid w:val="00534930"/>
    <w:rsid w:val="00544076"/>
    <w:rsid w:val="00545CBF"/>
    <w:rsid w:val="00551C39"/>
    <w:rsid w:val="005579F5"/>
    <w:rsid w:val="0056010F"/>
    <w:rsid w:val="005634C7"/>
    <w:rsid w:val="00564E00"/>
    <w:rsid w:val="0056549B"/>
    <w:rsid w:val="0056783D"/>
    <w:rsid w:val="005714A7"/>
    <w:rsid w:val="00571ED1"/>
    <w:rsid w:val="0057354D"/>
    <w:rsid w:val="00573820"/>
    <w:rsid w:val="00574A65"/>
    <w:rsid w:val="0057561D"/>
    <w:rsid w:val="00575A13"/>
    <w:rsid w:val="00575E3B"/>
    <w:rsid w:val="005766A8"/>
    <w:rsid w:val="005811C4"/>
    <w:rsid w:val="00582DF2"/>
    <w:rsid w:val="00583A01"/>
    <w:rsid w:val="00584FAB"/>
    <w:rsid w:val="0058553F"/>
    <w:rsid w:val="0059085C"/>
    <w:rsid w:val="005911F3"/>
    <w:rsid w:val="00591B3E"/>
    <w:rsid w:val="00593102"/>
    <w:rsid w:val="005A0465"/>
    <w:rsid w:val="005A0758"/>
    <w:rsid w:val="005A3612"/>
    <w:rsid w:val="005A7DFE"/>
    <w:rsid w:val="005B1312"/>
    <w:rsid w:val="005B454E"/>
    <w:rsid w:val="005B4BEB"/>
    <w:rsid w:val="005B5828"/>
    <w:rsid w:val="005B6FD6"/>
    <w:rsid w:val="005B7B07"/>
    <w:rsid w:val="005C01BE"/>
    <w:rsid w:val="005C0678"/>
    <w:rsid w:val="005C27BF"/>
    <w:rsid w:val="005C682F"/>
    <w:rsid w:val="005D0A68"/>
    <w:rsid w:val="005D4FFE"/>
    <w:rsid w:val="005E1525"/>
    <w:rsid w:val="005E43B8"/>
    <w:rsid w:val="005F0855"/>
    <w:rsid w:val="005F3A94"/>
    <w:rsid w:val="005F449A"/>
    <w:rsid w:val="005F5D56"/>
    <w:rsid w:val="005F6D14"/>
    <w:rsid w:val="0060160C"/>
    <w:rsid w:val="00602001"/>
    <w:rsid w:val="00602606"/>
    <w:rsid w:val="00603530"/>
    <w:rsid w:val="0060439D"/>
    <w:rsid w:val="006045CA"/>
    <w:rsid w:val="006054FE"/>
    <w:rsid w:val="0061229D"/>
    <w:rsid w:val="00612623"/>
    <w:rsid w:val="00614EA6"/>
    <w:rsid w:val="006161D2"/>
    <w:rsid w:val="00617EA5"/>
    <w:rsid w:val="00620938"/>
    <w:rsid w:val="006227F8"/>
    <w:rsid w:val="00623C20"/>
    <w:rsid w:val="0062553F"/>
    <w:rsid w:val="0062622B"/>
    <w:rsid w:val="00627298"/>
    <w:rsid w:val="00630683"/>
    <w:rsid w:val="0063154E"/>
    <w:rsid w:val="006316A2"/>
    <w:rsid w:val="00637909"/>
    <w:rsid w:val="006424B6"/>
    <w:rsid w:val="00645375"/>
    <w:rsid w:val="006460C1"/>
    <w:rsid w:val="00651BD1"/>
    <w:rsid w:val="00653D56"/>
    <w:rsid w:val="00656034"/>
    <w:rsid w:val="00656B60"/>
    <w:rsid w:val="00663396"/>
    <w:rsid w:val="0066359F"/>
    <w:rsid w:val="00665297"/>
    <w:rsid w:val="00665934"/>
    <w:rsid w:val="00666CA2"/>
    <w:rsid w:val="00667914"/>
    <w:rsid w:val="00671CA2"/>
    <w:rsid w:val="00676508"/>
    <w:rsid w:val="00681DCC"/>
    <w:rsid w:val="00682065"/>
    <w:rsid w:val="00690E7E"/>
    <w:rsid w:val="00693A6E"/>
    <w:rsid w:val="00695F92"/>
    <w:rsid w:val="00696865"/>
    <w:rsid w:val="00697A2D"/>
    <w:rsid w:val="006A0E5B"/>
    <w:rsid w:val="006A1B87"/>
    <w:rsid w:val="006A1DC7"/>
    <w:rsid w:val="006A20DB"/>
    <w:rsid w:val="006A3B0E"/>
    <w:rsid w:val="006A500D"/>
    <w:rsid w:val="006A655F"/>
    <w:rsid w:val="006A6D2F"/>
    <w:rsid w:val="006A77A6"/>
    <w:rsid w:val="006A7B38"/>
    <w:rsid w:val="006B1EE1"/>
    <w:rsid w:val="006B279E"/>
    <w:rsid w:val="006B377E"/>
    <w:rsid w:val="006B63E5"/>
    <w:rsid w:val="006B6D4B"/>
    <w:rsid w:val="006B6FC2"/>
    <w:rsid w:val="006C2646"/>
    <w:rsid w:val="006C4783"/>
    <w:rsid w:val="006C6D89"/>
    <w:rsid w:val="006D15CF"/>
    <w:rsid w:val="006D1FA8"/>
    <w:rsid w:val="006D38B8"/>
    <w:rsid w:val="006D39EE"/>
    <w:rsid w:val="006D54FC"/>
    <w:rsid w:val="006D556E"/>
    <w:rsid w:val="006E240D"/>
    <w:rsid w:val="006E31D8"/>
    <w:rsid w:val="006E4F92"/>
    <w:rsid w:val="006E7C1E"/>
    <w:rsid w:val="006F3857"/>
    <w:rsid w:val="006F57AE"/>
    <w:rsid w:val="00700C98"/>
    <w:rsid w:val="00704BC0"/>
    <w:rsid w:val="00705FC4"/>
    <w:rsid w:val="00717529"/>
    <w:rsid w:val="00717A78"/>
    <w:rsid w:val="0072503C"/>
    <w:rsid w:val="00725662"/>
    <w:rsid w:val="007256E6"/>
    <w:rsid w:val="00730F20"/>
    <w:rsid w:val="0073174A"/>
    <w:rsid w:val="00733597"/>
    <w:rsid w:val="00736EDC"/>
    <w:rsid w:val="007412D5"/>
    <w:rsid w:val="0074574B"/>
    <w:rsid w:val="00746031"/>
    <w:rsid w:val="00746053"/>
    <w:rsid w:val="00747F4A"/>
    <w:rsid w:val="00750116"/>
    <w:rsid w:val="00751CE7"/>
    <w:rsid w:val="0075289F"/>
    <w:rsid w:val="0075399B"/>
    <w:rsid w:val="00755651"/>
    <w:rsid w:val="00756265"/>
    <w:rsid w:val="00756A96"/>
    <w:rsid w:val="007603F9"/>
    <w:rsid w:val="00761773"/>
    <w:rsid w:val="007618C5"/>
    <w:rsid w:val="0076248C"/>
    <w:rsid w:val="007642C5"/>
    <w:rsid w:val="00764D5F"/>
    <w:rsid w:val="00767800"/>
    <w:rsid w:val="0077200B"/>
    <w:rsid w:val="007724C1"/>
    <w:rsid w:val="00772859"/>
    <w:rsid w:val="00786B86"/>
    <w:rsid w:val="00787C9E"/>
    <w:rsid w:val="00794AD8"/>
    <w:rsid w:val="007A0CDF"/>
    <w:rsid w:val="007A3E0C"/>
    <w:rsid w:val="007A43AE"/>
    <w:rsid w:val="007B05FB"/>
    <w:rsid w:val="007B0607"/>
    <w:rsid w:val="007B0863"/>
    <w:rsid w:val="007B1979"/>
    <w:rsid w:val="007B4091"/>
    <w:rsid w:val="007B679F"/>
    <w:rsid w:val="007B682C"/>
    <w:rsid w:val="007C1DAC"/>
    <w:rsid w:val="007C36BF"/>
    <w:rsid w:val="007C4546"/>
    <w:rsid w:val="007C7344"/>
    <w:rsid w:val="007D400F"/>
    <w:rsid w:val="007D5FE3"/>
    <w:rsid w:val="007E0F48"/>
    <w:rsid w:val="007E3509"/>
    <w:rsid w:val="007E49F2"/>
    <w:rsid w:val="007E792D"/>
    <w:rsid w:val="007F3C19"/>
    <w:rsid w:val="007F7349"/>
    <w:rsid w:val="00802BD9"/>
    <w:rsid w:val="00803B95"/>
    <w:rsid w:val="00806309"/>
    <w:rsid w:val="00810AF0"/>
    <w:rsid w:val="00811D4B"/>
    <w:rsid w:val="00811D7D"/>
    <w:rsid w:val="00814311"/>
    <w:rsid w:val="008258A7"/>
    <w:rsid w:val="008264BD"/>
    <w:rsid w:val="00826D8C"/>
    <w:rsid w:val="00827F3B"/>
    <w:rsid w:val="00831992"/>
    <w:rsid w:val="00832821"/>
    <w:rsid w:val="00835159"/>
    <w:rsid w:val="00835E65"/>
    <w:rsid w:val="008371DD"/>
    <w:rsid w:val="00837862"/>
    <w:rsid w:val="00837EF0"/>
    <w:rsid w:val="00845076"/>
    <w:rsid w:val="008516B4"/>
    <w:rsid w:val="008543ED"/>
    <w:rsid w:val="00854D10"/>
    <w:rsid w:val="00861E7C"/>
    <w:rsid w:val="00862851"/>
    <w:rsid w:val="00863735"/>
    <w:rsid w:val="008637B2"/>
    <w:rsid w:val="00866CF4"/>
    <w:rsid w:val="008744AF"/>
    <w:rsid w:val="00875EA6"/>
    <w:rsid w:val="00884355"/>
    <w:rsid w:val="0088457A"/>
    <w:rsid w:val="008947FF"/>
    <w:rsid w:val="008948BF"/>
    <w:rsid w:val="00894B5E"/>
    <w:rsid w:val="00895DF8"/>
    <w:rsid w:val="008964FF"/>
    <w:rsid w:val="00896A14"/>
    <w:rsid w:val="00897823"/>
    <w:rsid w:val="008A0D97"/>
    <w:rsid w:val="008B0EEB"/>
    <w:rsid w:val="008B2CC9"/>
    <w:rsid w:val="008C04D7"/>
    <w:rsid w:val="008C3527"/>
    <w:rsid w:val="008C4022"/>
    <w:rsid w:val="008C5701"/>
    <w:rsid w:val="008C613A"/>
    <w:rsid w:val="008D1476"/>
    <w:rsid w:val="008D485D"/>
    <w:rsid w:val="008D5F85"/>
    <w:rsid w:val="008E1AD4"/>
    <w:rsid w:val="008E291C"/>
    <w:rsid w:val="008E3B3E"/>
    <w:rsid w:val="008E7C0E"/>
    <w:rsid w:val="008F618A"/>
    <w:rsid w:val="009051DA"/>
    <w:rsid w:val="0090525D"/>
    <w:rsid w:val="0090667B"/>
    <w:rsid w:val="00910C5A"/>
    <w:rsid w:val="0091208D"/>
    <w:rsid w:val="00914712"/>
    <w:rsid w:val="009243EF"/>
    <w:rsid w:val="00926748"/>
    <w:rsid w:val="00931193"/>
    <w:rsid w:val="0093241C"/>
    <w:rsid w:val="00934A95"/>
    <w:rsid w:val="00943CED"/>
    <w:rsid w:val="009442B5"/>
    <w:rsid w:val="00944BD6"/>
    <w:rsid w:val="00945260"/>
    <w:rsid w:val="0094550B"/>
    <w:rsid w:val="00946183"/>
    <w:rsid w:val="00952B0A"/>
    <w:rsid w:val="009538BB"/>
    <w:rsid w:val="009545B5"/>
    <w:rsid w:val="0095771C"/>
    <w:rsid w:val="00962BBF"/>
    <w:rsid w:val="00964B90"/>
    <w:rsid w:val="00964E9A"/>
    <w:rsid w:val="00965081"/>
    <w:rsid w:val="009657FD"/>
    <w:rsid w:val="00967122"/>
    <w:rsid w:val="00967A9C"/>
    <w:rsid w:val="00971BC1"/>
    <w:rsid w:val="00972502"/>
    <w:rsid w:val="00975345"/>
    <w:rsid w:val="009769D6"/>
    <w:rsid w:val="00977436"/>
    <w:rsid w:val="00977714"/>
    <w:rsid w:val="00982013"/>
    <w:rsid w:val="009823F5"/>
    <w:rsid w:val="009844D9"/>
    <w:rsid w:val="009912E4"/>
    <w:rsid w:val="009918DF"/>
    <w:rsid w:val="00992D4D"/>
    <w:rsid w:val="00993012"/>
    <w:rsid w:val="009A2B9B"/>
    <w:rsid w:val="009A57D7"/>
    <w:rsid w:val="009B1730"/>
    <w:rsid w:val="009B2C7B"/>
    <w:rsid w:val="009B394C"/>
    <w:rsid w:val="009B501A"/>
    <w:rsid w:val="009B6423"/>
    <w:rsid w:val="009B6943"/>
    <w:rsid w:val="009B7C8F"/>
    <w:rsid w:val="009B7F5B"/>
    <w:rsid w:val="009C1116"/>
    <w:rsid w:val="009C4104"/>
    <w:rsid w:val="009C44AE"/>
    <w:rsid w:val="009C4AE0"/>
    <w:rsid w:val="009C75EE"/>
    <w:rsid w:val="009D3B83"/>
    <w:rsid w:val="009D4B1E"/>
    <w:rsid w:val="009F49F1"/>
    <w:rsid w:val="009F5418"/>
    <w:rsid w:val="009F7061"/>
    <w:rsid w:val="009F7ACC"/>
    <w:rsid w:val="00A0033C"/>
    <w:rsid w:val="00A01807"/>
    <w:rsid w:val="00A0676A"/>
    <w:rsid w:val="00A1464D"/>
    <w:rsid w:val="00A157F5"/>
    <w:rsid w:val="00A169F7"/>
    <w:rsid w:val="00A20559"/>
    <w:rsid w:val="00A25404"/>
    <w:rsid w:val="00A25B0F"/>
    <w:rsid w:val="00A35EB1"/>
    <w:rsid w:val="00A36037"/>
    <w:rsid w:val="00A3618F"/>
    <w:rsid w:val="00A40B40"/>
    <w:rsid w:val="00A440D1"/>
    <w:rsid w:val="00A4426A"/>
    <w:rsid w:val="00A44B85"/>
    <w:rsid w:val="00A46A3A"/>
    <w:rsid w:val="00A5142E"/>
    <w:rsid w:val="00A60309"/>
    <w:rsid w:val="00A60FAC"/>
    <w:rsid w:val="00A61ADF"/>
    <w:rsid w:val="00A61F7F"/>
    <w:rsid w:val="00A63F57"/>
    <w:rsid w:val="00A67023"/>
    <w:rsid w:val="00A70AEB"/>
    <w:rsid w:val="00A7130D"/>
    <w:rsid w:val="00A72770"/>
    <w:rsid w:val="00A75214"/>
    <w:rsid w:val="00A75DB3"/>
    <w:rsid w:val="00A86007"/>
    <w:rsid w:val="00A91BB6"/>
    <w:rsid w:val="00A943E8"/>
    <w:rsid w:val="00A96FD1"/>
    <w:rsid w:val="00AA0362"/>
    <w:rsid w:val="00AA1201"/>
    <w:rsid w:val="00AA4541"/>
    <w:rsid w:val="00AA4840"/>
    <w:rsid w:val="00AA4F68"/>
    <w:rsid w:val="00AA5472"/>
    <w:rsid w:val="00AB23E3"/>
    <w:rsid w:val="00AB28DA"/>
    <w:rsid w:val="00AB2BFB"/>
    <w:rsid w:val="00AB3E21"/>
    <w:rsid w:val="00AB6FBB"/>
    <w:rsid w:val="00AB76C0"/>
    <w:rsid w:val="00AC0A02"/>
    <w:rsid w:val="00AC1481"/>
    <w:rsid w:val="00AC21A7"/>
    <w:rsid w:val="00AD1497"/>
    <w:rsid w:val="00AD489D"/>
    <w:rsid w:val="00AD5B4C"/>
    <w:rsid w:val="00AE095A"/>
    <w:rsid w:val="00AE0CFD"/>
    <w:rsid w:val="00AE3A15"/>
    <w:rsid w:val="00AF00B7"/>
    <w:rsid w:val="00AF3676"/>
    <w:rsid w:val="00AF5A2B"/>
    <w:rsid w:val="00AF70E7"/>
    <w:rsid w:val="00B02A29"/>
    <w:rsid w:val="00B05A14"/>
    <w:rsid w:val="00B05BA7"/>
    <w:rsid w:val="00B06061"/>
    <w:rsid w:val="00B06747"/>
    <w:rsid w:val="00B067EA"/>
    <w:rsid w:val="00B07C0D"/>
    <w:rsid w:val="00B11E69"/>
    <w:rsid w:val="00B12F3B"/>
    <w:rsid w:val="00B16AD8"/>
    <w:rsid w:val="00B17050"/>
    <w:rsid w:val="00B17632"/>
    <w:rsid w:val="00B22FD5"/>
    <w:rsid w:val="00B24FF3"/>
    <w:rsid w:val="00B25A5F"/>
    <w:rsid w:val="00B26C4F"/>
    <w:rsid w:val="00B272C3"/>
    <w:rsid w:val="00B27A0D"/>
    <w:rsid w:val="00B3110B"/>
    <w:rsid w:val="00B31591"/>
    <w:rsid w:val="00B31E1C"/>
    <w:rsid w:val="00B327DD"/>
    <w:rsid w:val="00B43EA4"/>
    <w:rsid w:val="00B466F5"/>
    <w:rsid w:val="00B46D7E"/>
    <w:rsid w:val="00B53C81"/>
    <w:rsid w:val="00B55E8E"/>
    <w:rsid w:val="00B566AE"/>
    <w:rsid w:val="00B573A4"/>
    <w:rsid w:val="00B62C82"/>
    <w:rsid w:val="00B62EC1"/>
    <w:rsid w:val="00B63A64"/>
    <w:rsid w:val="00B6689F"/>
    <w:rsid w:val="00B73229"/>
    <w:rsid w:val="00B74419"/>
    <w:rsid w:val="00B820D5"/>
    <w:rsid w:val="00B82BA0"/>
    <w:rsid w:val="00B84874"/>
    <w:rsid w:val="00B906A0"/>
    <w:rsid w:val="00B906FA"/>
    <w:rsid w:val="00B91746"/>
    <w:rsid w:val="00B91E53"/>
    <w:rsid w:val="00B9319C"/>
    <w:rsid w:val="00B93ED5"/>
    <w:rsid w:val="00B961E1"/>
    <w:rsid w:val="00BA1EFA"/>
    <w:rsid w:val="00BA402B"/>
    <w:rsid w:val="00BB4F1F"/>
    <w:rsid w:val="00BB5F18"/>
    <w:rsid w:val="00BC4D74"/>
    <w:rsid w:val="00BC61E8"/>
    <w:rsid w:val="00BC6637"/>
    <w:rsid w:val="00BD12A1"/>
    <w:rsid w:val="00BD13DE"/>
    <w:rsid w:val="00BD24FA"/>
    <w:rsid w:val="00BD5026"/>
    <w:rsid w:val="00BD64E9"/>
    <w:rsid w:val="00BE3FA4"/>
    <w:rsid w:val="00BE4C1F"/>
    <w:rsid w:val="00BF3E8A"/>
    <w:rsid w:val="00BF65CB"/>
    <w:rsid w:val="00BF70D6"/>
    <w:rsid w:val="00BF7A61"/>
    <w:rsid w:val="00C00D72"/>
    <w:rsid w:val="00C01916"/>
    <w:rsid w:val="00C02A1C"/>
    <w:rsid w:val="00C043D2"/>
    <w:rsid w:val="00C0711B"/>
    <w:rsid w:val="00C10B18"/>
    <w:rsid w:val="00C11389"/>
    <w:rsid w:val="00C12BB3"/>
    <w:rsid w:val="00C13ECC"/>
    <w:rsid w:val="00C15E68"/>
    <w:rsid w:val="00C1693D"/>
    <w:rsid w:val="00C2244B"/>
    <w:rsid w:val="00C36521"/>
    <w:rsid w:val="00C36A90"/>
    <w:rsid w:val="00C37A65"/>
    <w:rsid w:val="00C37CE5"/>
    <w:rsid w:val="00C41D90"/>
    <w:rsid w:val="00C438C8"/>
    <w:rsid w:val="00C45F61"/>
    <w:rsid w:val="00C518BF"/>
    <w:rsid w:val="00C54FD5"/>
    <w:rsid w:val="00C5666A"/>
    <w:rsid w:val="00C5669C"/>
    <w:rsid w:val="00C642E6"/>
    <w:rsid w:val="00C66EC0"/>
    <w:rsid w:val="00C67887"/>
    <w:rsid w:val="00C70E7B"/>
    <w:rsid w:val="00C739CB"/>
    <w:rsid w:val="00C82D26"/>
    <w:rsid w:val="00C83AA9"/>
    <w:rsid w:val="00C8462E"/>
    <w:rsid w:val="00C92500"/>
    <w:rsid w:val="00C9542A"/>
    <w:rsid w:val="00C95C26"/>
    <w:rsid w:val="00C9710F"/>
    <w:rsid w:val="00C9759E"/>
    <w:rsid w:val="00CA527D"/>
    <w:rsid w:val="00CA6421"/>
    <w:rsid w:val="00CB12C9"/>
    <w:rsid w:val="00CB13A9"/>
    <w:rsid w:val="00CB3A90"/>
    <w:rsid w:val="00CB57AE"/>
    <w:rsid w:val="00CB5A12"/>
    <w:rsid w:val="00CC25C3"/>
    <w:rsid w:val="00CC2F88"/>
    <w:rsid w:val="00CC772E"/>
    <w:rsid w:val="00CD1BD7"/>
    <w:rsid w:val="00CD2BBB"/>
    <w:rsid w:val="00CE18E4"/>
    <w:rsid w:val="00CE2BCC"/>
    <w:rsid w:val="00CE57E7"/>
    <w:rsid w:val="00CE675B"/>
    <w:rsid w:val="00CE79B0"/>
    <w:rsid w:val="00CF06DD"/>
    <w:rsid w:val="00CF0E72"/>
    <w:rsid w:val="00CF13C0"/>
    <w:rsid w:val="00CF2423"/>
    <w:rsid w:val="00CF38D5"/>
    <w:rsid w:val="00CF74F6"/>
    <w:rsid w:val="00D02661"/>
    <w:rsid w:val="00D0370C"/>
    <w:rsid w:val="00D04057"/>
    <w:rsid w:val="00D040FB"/>
    <w:rsid w:val="00D043F7"/>
    <w:rsid w:val="00D10CFB"/>
    <w:rsid w:val="00D11A1A"/>
    <w:rsid w:val="00D11F31"/>
    <w:rsid w:val="00D1503A"/>
    <w:rsid w:val="00D15DA2"/>
    <w:rsid w:val="00D1633C"/>
    <w:rsid w:val="00D217D2"/>
    <w:rsid w:val="00D22FD1"/>
    <w:rsid w:val="00D24A57"/>
    <w:rsid w:val="00D24E84"/>
    <w:rsid w:val="00D273C5"/>
    <w:rsid w:val="00D27547"/>
    <w:rsid w:val="00D27D76"/>
    <w:rsid w:val="00D27DCD"/>
    <w:rsid w:val="00D31432"/>
    <w:rsid w:val="00D4078F"/>
    <w:rsid w:val="00D4138E"/>
    <w:rsid w:val="00D41445"/>
    <w:rsid w:val="00D4467B"/>
    <w:rsid w:val="00D45938"/>
    <w:rsid w:val="00D47786"/>
    <w:rsid w:val="00D47E9D"/>
    <w:rsid w:val="00D50F16"/>
    <w:rsid w:val="00D521F3"/>
    <w:rsid w:val="00D5357D"/>
    <w:rsid w:val="00D54915"/>
    <w:rsid w:val="00D55B67"/>
    <w:rsid w:val="00D60490"/>
    <w:rsid w:val="00D61C12"/>
    <w:rsid w:val="00D635E4"/>
    <w:rsid w:val="00D655C8"/>
    <w:rsid w:val="00D67917"/>
    <w:rsid w:val="00D70556"/>
    <w:rsid w:val="00D80504"/>
    <w:rsid w:val="00D8077D"/>
    <w:rsid w:val="00D8235F"/>
    <w:rsid w:val="00D84B75"/>
    <w:rsid w:val="00D856F7"/>
    <w:rsid w:val="00D866BD"/>
    <w:rsid w:val="00D87960"/>
    <w:rsid w:val="00D92DA7"/>
    <w:rsid w:val="00D93C30"/>
    <w:rsid w:val="00D96826"/>
    <w:rsid w:val="00D9693C"/>
    <w:rsid w:val="00DA615E"/>
    <w:rsid w:val="00DB689B"/>
    <w:rsid w:val="00DB7A6F"/>
    <w:rsid w:val="00DD1CFF"/>
    <w:rsid w:val="00DD1E27"/>
    <w:rsid w:val="00DD2D6F"/>
    <w:rsid w:val="00DD5311"/>
    <w:rsid w:val="00DD5E8B"/>
    <w:rsid w:val="00DD7941"/>
    <w:rsid w:val="00DE2F16"/>
    <w:rsid w:val="00DE77AB"/>
    <w:rsid w:val="00DF48A0"/>
    <w:rsid w:val="00DF5F0F"/>
    <w:rsid w:val="00DF5FA6"/>
    <w:rsid w:val="00E03F8D"/>
    <w:rsid w:val="00E07755"/>
    <w:rsid w:val="00E10F61"/>
    <w:rsid w:val="00E1125A"/>
    <w:rsid w:val="00E12DA5"/>
    <w:rsid w:val="00E146E9"/>
    <w:rsid w:val="00E15D12"/>
    <w:rsid w:val="00E17826"/>
    <w:rsid w:val="00E23F51"/>
    <w:rsid w:val="00E242BF"/>
    <w:rsid w:val="00E30817"/>
    <w:rsid w:val="00E33182"/>
    <w:rsid w:val="00E33EE2"/>
    <w:rsid w:val="00E34713"/>
    <w:rsid w:val="00E3553F"/>
    <w:rsid w:val="00E35647"/>
    <w:rsid w:val="00E35749"/>
    <w:rsid w:val="00E3740C"/>
    <w:rsid w:val="00E40EBB"/>
    <w:rsid w:val="00E41AD4"/>
    <w:rsid w:val="00E42D78"/>
    <w:rsid w:val="00E4370B"/>
    <w:rsid w:val="00E43898"/>
    <w:rsid w:val="00E44326"/>
    <w:rsid w:val="00E447F4"/>
    <w:rsid w:val="00E549BA"/>
    <w:rsid w:val="00E555D2"/>
    <w:rsid w:val="00E55C3A"/>
    <w:rsid w:val="00E56C19"/>
    <w:rsid w:val="00E57035"/>
    <w:rsid w:val="00E62225"/>
    <w:rsid w:val="00E62A61"/>
    <w:rsid w:val="00E6362D"/>
    <w:rsid w:val="00E65E3C"/>
    <w:rsid w:val="00E67E47"/>
    <w:rsid w:val="00E71720"/>
    <w:rsid w:val="00E74E57"/>
    <w:rsid w:val="00E8139C"/>
    <w:rsid w:val="00E90090"/>
    <w:rsid w:val="00E907F8"/>
    <w:rsid w:val="00E90C5E"/>
    <w:rsid w:val="00E920E3"/>
    <w:rsid w:val="00E921AF"/>
    <w:rsid w:val="00E94F8B"/>
    <w:rsid w:val="00E96330"/>
    <w:rsid w:val="00E9678E"/>
    <w:rsid w:val="00EA1BD3"/>
    <w:rsid w:val="00EA5679"/>
    <w:rsid w:val="00EA5D08"/>
    <w:rsid w:val="00EA71F7"/>
    <w:rsid w:val="00EB5410"/>
    <w:rsid w:val="00EB6231"/>
    <w:rsid w:val="00EB6290"/>
    <w:rsid w:val="00EB68ED"/>
    <w:rsid w:val="00EC011C"/>
    <w:rsid w:val="00EC0196"/>
    <w:rsid w:val="00EC11CB"/>
    <w:rsid w:val="00EC2A9E"/>
    <w:rsid w:val="00EC3D82"/>
    <w:rsid w:val="00EC5BC3"/>
    <w:rsid w:val="00ED1D5C"/>
    <w:rsid w:val="00ED350A"/>
    <w:rsid w:val="00ED749F"/>
    <w:rsid w:val="00EE1B48"/>
    <w:rsid w:val="00EE217E"/>
    <w:rsid w:val="00EE7E66"/>
    <w:rsid w:val="00EF0EC7"/>
    <w:rsid w:val="00EF24AB"/>
    <w:rsid w:val="00EF5F5B"/>
    <w:rsid w:val="00EF691A"/>
    <w:rsid w:val="00F01BBA"/>
    <w:rsid w:val="00F05C5C"/>
    <w:rsid w:val="00F05FAB"/>
    <w:rsid w:val="00F11865"/>
    <w:rsid w:val="00F12478"/>
    <w:rsid w:val="00F1286B"/>
    <w:rsid w:val="00F140D1"/>
    <w:rsid w:val="00F15E82"/>
    <w:rsid w:val="00F2050D"/>
    <w:rsid w:val="00F24B78"/>
    <w:rsid w:val="00F24ED9"/>
    <w:rsid w:val="00F266A3"/>
    <w:rsid w:val="00F3158F"/>
    <w:rsid w:val="00F31804"/>
    <w:rsid w:val="00F31A80"/>
    <w:rsid w:val="00F3258B"/>
    <w:rsid w:val="00F35AAD"/>
    <w:rsid w:val="00F40283"/>
    <w:rsid w:val="00F4135B"/>
    <w:rsid w:val="00F42AA5"/>
    <w:rsid w:val="00F42CE4"/>
    <w:rsid w:val="00F4521B"/>
    <w:rsid w:val="00F5203F"/>
    <w:rsid w:val="00F5272F"/>
    <w:rsid w:val="00F56E79"/>
    <w:rsid w:val="00F6048C"/>
    <w:rsid w:val="00F64527"/>
    <w:rsid w:val="00F66DFE"/>
    <w:rsid w:val="00F67293"/>
    <w:rsid w:val="00F71732"/>
    <w:rsid w:val="00F72D30"/>
    <w:rsid w:val="00F72DAC"/>
    <w:rsid w:val="00F83CD4"/>
    <w:rsid w:val="00F86502"/>
    <w:rsid w:val="00F9206C"/>
    <w:rsid w:val="00F9293E"/>
    <w:rsid w:val="00F92E71"/>
    <w:rsid w:val="00F9623E"/>
    <w:rsid w:val="00F96A75"/>
    <w:rsid w:val="00F9736F"/>
    <w:rsid w:val="00FA0460"/>
    <w:rsid w:val="00FA0B03"/>
    <w:rsid w:val="00FA19D9"/>
    <w:rsid w:val="00FA2AB3"/>
    <w:rsid w:val="00FA2F79"/>
    <w:rsid w:val="00FA441B"/>
    <w:rsid w:val="00FA675F"/>
    <w:rsid w:val="00FA717F"/>
    <w:rsid w:val="00FB0431"/>
    <w:rsid w:val="00FB205F"/>
    <w:rsid w:val="00FB7610"/>
    <w:rsid w:val="00FB76D8"/>
    <w:rsid w:val="00FB7AA3"/>
    <w:rsid w:val="00FC6A86"/>
    <w:rsid w:val="00FC6B07"/>
    <w:rsid w:val="00FD0E84"/>
    <w:rsid w:val="00FD72FC"/>
    <w:rsid w:val="00FE2335"/>
    <w:rsid w:val="00FE2BCE"/>
    <w:rsid w:val="00FE5AAE"/>
    <w:rsid w:val="00FE646A"/>
    <w:rsid w:val="00FF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E4432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44326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D80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050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0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0504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nhideWhenUsed/>
    <w:rsid w:val="000465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02.121.66.64/w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469</Words>
  <Characters>2677</Characters>
  <Application>Microsoft Office Word</Application>
  <DocSecurity>0</DocSecurity>
  <Lines>22</Lines>
  <Paragraphs>6</Paragraphs>
  <ScaleCrop>false</ScaleCrop>
  <Company>微软中国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17</cp:revision>
  <dcterms:created xsi:type="dcterms:W3CDTF">2012-11-06T06:52:00Z</dcterms:created>
  <dcterms:modified xsi:type="dcterms:W3CDTF">2017-09-12T06:35:00Z</dcterms:modified>
</cp:coreProperties>
</file>